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1294C">
      <w:pPr>
        <w:spacing w:line="380" w:lineRule="exact"/>
        <w:ind w:firstLine="220"/>
        <w:jc w:val="both"/>
        <w:rPr>
          <w:rFonts w:hint="eastAsia" w:ascii="宋体" w:hAnsi="宋体" w:eastAsia="宋体" w:cs="宋体"/>
          <w:b/>
          <w:bCs/>
          <w:sz w:val="16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18"/>
        </w:rPr>
        <w:t>附件1</w:t>
      </w:r>
    </w:p>
    <w:p w14:paraId="29649AF9">
      <w:pPr>
        <w:spacing w:after="120" w:line="580" w:lineRule="exact"/>
        <w:ind w:left="220" w:firstLine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2025年全省大学生暑期文化科技卫生“三下乡”</w:t>
      </w:r>
    </w:p>
    <w:p w14:paraId="5873451C">
      <w:pPr>
        <w:spacing w:after="120" w:line="580" w:lineRule="exact"/>
        <w:ind w:left="220" w:firstLine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社会实践活动省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级重点团队申报表</w:t>
      </w:r>
    </w:p>
    <w:p w14:paraId="4E834EC1">
      <w:pPr>
        <w:spacing w:line="380" w:lineRule="exact"/>
        <w:ind w:firstLine="220"/>
        <w:jc w:val="both"/>
        <w:rPr>
          <w:sz w:val="18"/>
          <w:szCs w:val="20"/>
        </w:rPr>
      </w:pPr>
      <w:r>
        <w:rPr>
          <w:color w:val="000000"/>
          <w:sz w:val="24"/>
          <w:szCs w:val="20"/>
        </w:rPr>
        <w:t>学校（团委盖章）：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7"/>
        <w:gridCol w:w="1297"/>
        <w:gridCol w:w="1943"/>
        <w:gridCol w:w="1297"/>
        <w:gridCol w:w="1976"/>
      </w:tblGrid>
      <w:tr w14:paraId="5C7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Align w:val="center"/>
          </w:tcPr>
          <w:p w14:paraId="16C9F1E2">
            <w:pPr>
              <w:spacing w:line="392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团队类别</w:t>
            </w:r>
          </w:p>
        </w:tc>
        <w:tc>
          <w:tcPr>
            <w:tcW w:w="6513" w:type="dxa"/>
            <w:gridSpan w:val="4"/>
            <w:vAlign w:val="center"/>
          </w:tcPr>
          <w:p w14:paraId="61A8A5CF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45B7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Align w:val="center"/>
          </w:tcPr>
          <w:p w14:paraId="0A7FCD10">
            <w:pPr>
              <w:spacing w:line="392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团队名称</w:t>
            </w:r>
          </w:p>
        </w:tc>
        <w:tc>
          <w:tcPr>
            <w:tcW w:w="6513" w:type="dxa"/>
            <w:gridSpan w:val="4"/>
            <w:vAlign w:val="center"/>
          </w:tcPr>
          <w:p w14:paraId="6AA25A4E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2557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3104" w:type="dxa"/>
            <w:gridSpan w:val="2"/>
            <w:vAlign w:val="center"/>
          </w:tcPr>
          <w:p w14:paraId="3D90A33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是否推报为全国重点团队</w:t>
            </w:r>
          </w:p>
        </w:tc>
        <w:tc>
          <w:tcPr>
            <w:tcW w:w="5216" w:type="dxa"/>
            <w:gridSpan w:val="3"/>
            <w:vAlign w:val="center"/>
          </w:tcPr>
          <w:p w14:paraId="7794648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  <w:t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  <w:t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  <w:t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  <w:t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  <w:t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  <w:t>□否</w:t>
            </w:r>
          </w:p>
        </w:tc>
      </w:tr>
      <w:tr w14:paraId="3655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restart"/>
            <w:vAlign w:val="center"/>
          </w:tcPr>
          <w:p w14:paraId="2C89835B"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团（队）长</w:t>
            </w:r>
          </w:p>
        </w:tc>
        <w:tc>
          <w:tcPr>
            <w:tcW w:w="1297" w:type="dxa"/>
            <w:vAlign w:val="center"/>
          </w:tcPr>
          <w:p w14:paraId="7912187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3240" w:type="dxa"/>
            <w:gridSpan w:val="2"/>
            <w:vAlign w:val="center"/>
          </w:tcPr>
          <w:p w14:paraId="57B5B9F9">
            <w:pPr>
              <w:spacing w:line="392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职务</w:t>
            </w:r>
          </w:p>
        </w:tc>
        <w:tc>
          <w:tcPr>
            <w:tcW w:w="1976" w:type="dxa"/>
            <w:vAlign w:val="center"/>
          </w:tcPr>
          <w:p w14:paraId="5753C25A">
            <w:pPr>
              <w:spacing w:line="392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联系方式</w:t>
            </w:r>
          </w:p>
        </w:tc>
      </w:tr>
      <w:tr w14:paraId="2C1D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continue"/>
          </w:tcPr>
          <w:p w14:paraId="07B92391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1493864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5899FD3D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55C8756D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36D5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restart"/>
            <w:vAlign w:val="center"/>
          </w:tcPr>
          <w:p w14:paraId="42D336C8"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团队成员</w:t>
            </w:r>
          </w:p>
        </w:tc>
        <w:tc>
          <w:tcPr>
            <w:tcW w:w="1297" w:type="dxa"/>
            <w:vAlign w:val="center"/>
          </w:tcPr>
          <w:p w14:paraId="7D4F34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943" w:type="dxa"/>
            <w:vAlign w:val="center"/>
          </w:tcPr>
          <w:p w14:paraId="4D4B4C3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专业、年级</w:t>
            </w:r>
          </w:p>
        </w:tc>
        <w:tc>
          <w:tcPr>
            <w:tcW w:w="1297" w:type="dxa"/>
            <w:vAlign w:val="center"/>
          </w:tcPr>
          <w:p w14:paraId="1251B11C">
            <w:pPr>
              <w:spacing w:line="373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976" w:type="dxa"/>
            <w:vAlign w:val="center"/>
          </w:tcPr>
          <w:p w14:paraId="6F175C20">
            <w:pPr>
              <w:spacing w:line="373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专业、年级</w:t>
            </w:r>
          </w:p>
        </w:tc>
      </w:tr>
      <w:tr w14:paraId="048A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continue"/>
          </w:tcPr>
          <w:p w14:paraId="2AB1F966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574C0EAF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6530DB54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0DB5A5A2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23D72C93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0065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continue"/>
          </w:tcPr>
          <w:p w14:paraId="09241710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0D200CD9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A90E947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F33AB10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768072DC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0003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continue"/>
          </w:tcPr>
          <w:p w14:paraId="19C191FC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C1ADDFA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3AAFB97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74CEDE74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125BB591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05D4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continue"/>
          </w:tcPr>
          <w:p w14:paraId="45D9F1C9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B0CC050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11FB7113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8573E47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164C5CA2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1934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Merge w:val="continue"/>
          </w:tcPr>
          <w:p w14:paraId="6693F373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71091B64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C208A2D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7FFED370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14:paraId="6BB9027D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2010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807" w:type="dxa"/>
            <w:vAlign w:val="center"/>
          </w:tcPr>
          <w:p w14:paraId="3FEF0627"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赴何地区</w:t>
            </w:r>
          </w:p>
        </w:tc>
        <w:tc>
          <w:tcPr>
            <w:tcW w:w="6513" w:type="dxa"/>
            <w:gridSpan w:val="4"/>
            <w:vAlign w:val="center"/>
          </w:tcPr>
          <w:p w14:paraId="74895DFB">
            <w:pPr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0BC5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0" w:hRule="atLeast"/>
        </w:trPr>
        <w:tc>
          <w:tcPr>
            <w:tcW w:w="1807" w:type="dxa"/>
            <w:vAlign w:val="top"/>
          </w:tcPr>
          <w:p w14:paraId="4F58083C">
            <w:pPr>
              <w:spacing w:before="1236" w:line="522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项目简介</w:t>
            </w:r>
          </w:p>
          <w:p w14:paraId="68F89049">
            <w:pPr>
              <w:spacing w:line="490" w:lineRule="exact"/>
              <w:jc w:val="center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</w:rPr>
              <w:t>（1000字）</w:t>
            </w:r>
          </w:p>
        </w:tc>
        <w:tc>
          <w:tcPr>
            <w:tcW w:w="6513" w:type="dxa"/>
            <w:gridSpan w:val="4"/>
            <w:vAlign w:val="top"/>
          </w:tcPr>
          <w:p w14:paraId="45B2E938">
            <w:pPr>
              <w:spacing w:before="1221" w:line="560" w:lineRule="exact"/>
              <w:jc w:val="both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请围绕项目背景、项目设计、资源支持、预期成果、长期</w:t>
            </w:r>
          </w:p>
          <w:p w14:paraId="42E24CC7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  <w:t>规划等方面进行阐述。</w:t>
            </w:r>
          </w:p>
        </w:tc>
      </w:tr>
    </w:tbl>
    <w:p w14:paraId="2D0F6813">
      <w:pPr>
        <w:rPr>
          <w:rFonts w:hint="eastAsia" w:ascii="仿宋" w:hAnsi="仿宋" w:eastAsia="仿宋" w:cs="仿宋"/>
          <w:sz w:val="20"/>
          <w:szCs w:val="21"/>
        </w:rPr>
      </w:pPr>
    </w:p>
    <w:sectPr>
      <w:pgSz w:w="11900" w:h="16840"/>
      <w:pgMar w:top="1440" w:right="1800" w:bottom="1440" w:left="1800" w:header="0" w:footer="20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3C4C622C"/>
    <w:rsid w:val="67A61073"/>
    <w:rsid w:val="71F60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154</Characters>
  <TotalTime>4</TotalTime>
  <ScaleCrop>false</ScaleCrop>
  <LinksUpToDate>false</LinksUpToDate>
  <CharactersWithSpaces>160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2025-06-30T05:47:05Z</dcterms:created>
  <dc:creator>openxml-sdk </dc:creator>
  <dc:description>openxml-sdk, CCi Textin Word Converter, JL</dc:description>
  <cp:keywords>CCi</cp:keywords>
  <cp:lastModifiedBy>阿树</cp:lastModifiedBy>
  <dcterms:modified xsi:type="dcterms:W3CDTF">2025-06-30T06:00:47Z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eyJoZGlkIjoiYTFjMDYzZDMzMDZhMjcwNTBmNDliMjhiYjJmNWFhYjIiLCJ1c2VySWQiOiIxMjc3MTA4MzA2In0=</vt:lpwstr>
  </property>
  <property fmtid="{D5CDD505-2E9C-101B-9397-08002B2CF9AE}" pid="3" name="KSOProductBuildVer">
    <vt:lpwstr>2052-12.1.0.21915</vt:lpwstr>
  </property>
  <property fmtid="{D5CDD505-2E9C-101B-9397-08002B2CF9AE}" pid="4" name="ICV">
    <vt:lpwstr>08D2AEB671294B388AF37C228E501354_12</vt:lpwstr>
  </property>
</Properties>
</file>