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C0FC4">
      <w:pPr>
        <w:jc w:val="center"/>
        <w:rPr>
          <w:rFonts w:hAnsi="宋体"/>
          <w:b/>
          <w:sz w:val="32"/>
          <w:szCs w:val="28"/>
        </w:rPr>
      </w:pPr>
      <w:r>
        <w:rPr>
          <w:rFonts w:hint="eastAsia" w:hAnsi="宋体"/>
          <w:b/>
          <w:sz w:val="32"/>
          <w:szCs w:val="28"/>
          <w:lang w:val="en-US" w:eastAsia="zh-CN"/>
        </w:rPr>
        <w:t>国家励志奖学金</w:t>
      </w:r>
      <w:r>
        <w:rPr>
          <w:rFonts w:hint="eastAsia" w:hAnsi="宋体"/>
          <w:b/>
          <w:sz w:val="32"/>
          <w:szCs w:val="28"/>
        </w:rPr>
        <w:t>班级</w:t>
      </w:r>
      <w:r>
        <w:rPr>
          <w:rFonts w:hint="eastAsia" w:hAnsi="宋体"/>
          <w:b/>
          <w:sz w:val="32"/>
          <w:szCs w:val="28"/>
          <w:lang w:val="en-US" w:eastAsia="zh-CN"/>
        </w:rPr>
        <w:t>民主</w:t>
      </w:r>
      <w:r>
        <w:rPr>
          <w:rFonts w:hint="eastAsia" w:hAnsi="宋体"/>
          <w:b/>
          <w:sz w:val="32"/>
          <w:szCs w:val="28"/>
        </w:rPr>
        <w:t>评议过程记录表</w:t>
      </w:r>
    </w:p>
    <w:p w14:paraId="4605335D">
      <w:pPr>
        <w:jc w:val="center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  <w:lang w:val="en-US" w:eastAsia="zh-CN"/>
        </w:rPr>
        <w:t>学院</w:t>
      </w:r>
      <w:r>
        <w:rPr>
          <w:rFonts w:hint="eastAsia" w:hAnsi="宋体"/>
          <w:sz w:val="28"/>
          <w:szCs w:val="28"/>
        </w:rPr>
        <w:t>：_____________</w:t>
      </w:r>
      <w:r>
        <w:rPr>
          <w:rFonts w:hint="eastAsia" w:hAnsi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hAnsi="宋体"/>
          <w:sz w:val="28"/>
          <w:szCs w:val="28"/>
        </w:rPr>
        <w:t xml:space="preserve">     班级：_____________</w:t>
      </w:r>
    </w:p>
    <w:tbl>
      <w:tblPr>
        <w:tblStyle w:val="5"/>
        <w:tblW w:w="96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71CE34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9639" w:type="dxa"/>
            <w:vAlign w:val="center"/>
          </w:tcPr>
          <w:p w14:paraId="1E16BB2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班级评议小组成员名单</w:t>
            </w:r>
          </w:p>
          <w:p w14:paraId="790873BB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组长：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</w:t>
            </w:r>
          </w:p>
          <w:p w14:paraId="03D84951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eastAsiaTheme="majorEastAsia"/>
                <w:sz w:val="28"/>
                <w:szCs w:val="28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成员：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</w:t>
            </w:r>
          </w:p>
        </w:tc>
      </w:tr>
      <w:tr w14:paraId="583A3B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1" w:hRule="atLeast"/>
          <w:jc w:val="center"/>
        </w:trPr>
        <w:tc>
          <w:tcPr>
            <w:tcW w:w="9639" w:type="dxa"/>
            <w:vAlign w:val="center"/>
          </w:tcPr>
          <w:p w14:paraId="55B723D3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班级认定程序：</w:t>
            </w:r>
          </w:p>
          <w:p w14:paraId="4AB743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本班申请_____年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国家励志奖学金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的学生共有____人，分别为___________________________________________________________________________________________________。</w:t>
            </w:r>
          </w:p>
          <w:p w14:paraId="56D17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本班班级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评议小组于_____年____月____日召开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民主评议会，由评议小组组长介绍参评学生情况，班级评议小组同学进行民主评议并进行无记名投票。应参加投票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softHyphen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softHyphen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softHyphen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softHyphen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softHyphen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_____人，实际参加投票____人，缺席____人。投票结果如下：</w:t>
            </w:r>
          </w:p>
          <w:tbl>
            <w:tblPr>
              <w:tblStyle w:val="5"/>
              <w:tblW w:w="9060" w:type="dxa"/>
              <w:tblInd w:w="17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7"/>
              <w:gridCol w:w="1647"/>
              <w:gridCol w:w="3013"/>
              <w:gridCol w:w="3123"/>
            </w:tblGrid>
            <w:tr w14:paraId="31C9BE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277" w:type="dxa"/>
                  <w:shd w:val="clear" w:color="auto" w:fill="auto"/>
                  <w:vAlign w:val="center"/>
                </w:tcPr>
                <w:p w14:paraId="0F556B2F">
                  <w:pPr>
                    <w:jc w:val="left"/>
                    <w:rPr>
                      <w:rFonts w:asciiTheme="majorEastAsia" w:hAnsiTheme="majorEastAsia" w:eastAsia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szCs w:val="24"/>
                    </w:rPr>
                    <w:t>姓   名</w:t>
                  </w:r>
                </w:p>
              </w:tc>
              <w:tc>
                <w:tcPr>
                  <w:tcW w:w="1647" w:type="dxa"/>
                  <w:shd w:val="clear" w:color="auto" w:fill="auto"/>
                  <w:vAlign w:val="center"/>
                </w:tcPr>
                <w:p w14:paraId="1AEF7C75">
                  <w:pPr>
                    <w:jc w:val="left"/>
                    <w:rPr>
                      <w:rFonts w:hint="default" w:asciiTheme="majorEastAsia" w:hAnsiTheme="majorEastAsia" w:eastAsiaTheme="maj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szCs w:val="24"/>
                      <w:lang w:val="en-US" w:eastAsia="zh-CN"/>
                    </w:rPr>
                    <w:t>学号</w:t>
                  </w:r>
                </w:p>
              </w:tc>
              <w:tc>
                <w:tcPr>
                  <w:tcW w:w="3013" w:type="dxa"/>
                  <w:shd w:val="clear" w:color="auto" w:fill="auto"/>
                  <w:vAlign w:val="center"/>
                </w:tcPr>
                <w:p w14:paraId="4487ACD4">
                  <w:pPr>
                    <w:jc w:val="left"/>
                    <w:rPr>
                      <w:rFonts w:hint="default" w:asciiTheme="majorEastAsia" w:hAnsiTheme="majorEastAsia" w:eastAsiaTheme="maj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szCs w:val="24"/>
                      <w:lang w:val="en-US" w:eastAsia="zh-CN"/>
                    </w:rPr>
                    <w:t>赞成票得票数</w:t>
                  </w:r>
                </w:p>
              </w:tc>
              <w:tc>
                <w:tcPr>
                  <w:tcW w:w="3123" w:type="dxa"/>
                  <w:shd w:val="clear" w:color="auto" w:fill="auto"/>
                  <w:vAlign w:val="center"/>
                </w:tcPr>
                <w:p w14:paraId="6D2D9732">
                  <w:pPr>
                    <w:jc w:val="left"/>
                    <w:rPr>
                      <w:rFonts w:hint="default" w:asciiTheme="majorEastAsia" w:hAnsiTheme="majorEastAsia" w:eastAsiaTheme="maj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szCs w:val="24"/>
                      <w:lang w:val="en-US" w:eastAsia="zh-CN"/>
                    </w:rPr>
                    <w:t>反对票得票数</w:t>
                  </w:r>
                </w:p>
              </w:tc>
            </w:tr>
            <w:tr w14:paraId="0E2922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277" w:type="dxa"/>
                  <w:shd w:val="clear" w:color="auto" w:fill="auto"/>
                </w:tcPr>
                <w:p w14:paraId="7197A57D">
                  <w:pPr>
                    <w:jc w:val="left"/>
                    <w:rPr>
                      <w:rFonts w:asciiTheme="majorEastAsia" w:hAnsiTheme="majorEastAsia" w:eastAsia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</w:tcPr>
                <w:p w14:paraId="7147B1BF">
                  <w:pPr>
                    <w:jc w:val="left"/>
                    <w:rPr>
                      <w:rFonts w:asciiTheme="majorEastAsia" w:hAnsiTheme="majorEastAsia" w:eastAsia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013" w:type="dxa"/>
                  <w:shd w:val="clear" w:color="auto" w:fill="auto"/>
                </w:tcPr>
                <w:p w14:paraId="3BD49081">
                  <w:pPr>
                    <w:jc w:val="left"/>
                    <w:rPr>
                      <w:rFonts w:asciiTheme="majorEastAsia" w:hAnsiTheme="majorEastAsia" w:eastAsia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123" w:type="dxa"/>
                  <w:shd w:val="clear" w:color="auto" w:fill="auto"/>
                </w:tcPr>
                <w:p w14:paraId="3EEF3360">
                  <w:pPr>
                    <w:jc w:val="left"/>
                    <w:rPr>
                      <w:rFonts w:asciiTheme="majorEastAsia" w:hAnsiTheme="majorEastAsia" w:eastAsiaTheme="majorEastAsia"/>
                      <w:sz w:val="24"/>
                      <w:szCs w:val="24"/>
                    </w:rPr>
                  </w:pPr>
                </w:p>
              </w:tc>
            </w:tr>
            <w:tr w14:paraId="4184AA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277" w:type="dxa"/>
                  <w:shd w:val="clear" w:color="auto" w:fill="auto"/>
                </w:tcPr>
                <w:p w14:paraId="1ED7DD51">
                  <w:pPr>
                    <w:jc w:val="left"/>
                    <w:rPr>
                      <w:rFonts w:asciiTheme="majorEastAsia" w:hAnsiTheme="majorEastAsia" w:eastAsia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</w:tcPr>
                <w:p w14:paraId="06060E8B">
                  <w:pPr>
                    <w:jc w:val="left"/>
                    <w:rPr>
                      <w:rFonts w:asciiTheme="majorEastAsia" w:hAnsiTheme="majorEastAsia" w:eastAsia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013" w:type="dxa"/>
                  <w:shd w:val="clear" w:color="auto" w:fill="auto"/>
                </w:tcPr>
                <w:p w14:paraId="24D978AE">
                  <w:pPr>
                    <w:jc w:val="left"/>
                    <w:rPr>
                      <w:rFonts w:asciiTheme="majorEastAsia" w:hAnsiTheme="majorEastAsia" w:eastAsia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123" w:type="dxa"/>
                  <w:shd w:val="clear" w:color="auto" w:fill="auto"/>
                </w:tcPr>
                <w:p w14:paraId="65B8FCE3">
                  <w:pPr>
                    <w:jc w:val="left"/>
                    <w:rPr>
                      <w:rFonts w:asciiTheme="majorEastAsia" w:hAnsiTheme="majorEastAsia" w:eastAsiaTheme="majorEastAsia"/>
                      <w:sz w:val="24"/>
                      <w:szCs w:val="24"/>
                    </w:rPr>
                  </w:pPr>
                </w:p>
              </w:tc>
            </w:tr>
            <w:tr w14:paraId="29DB2D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277" w:type="dxa"/>
                  <w:shd w:val="clear" w:color="auto" w:fill="auto"/>
                </w:tcPr>
                <w:p w14:paraId="12C72616">
                  <w:pPr>
                    <w:jc w:val="left"/>
                    <w:rPr>
                      <w:rFonts w:asciiTheme="majorEastAsia" w:hAnsiTheme="majorEastAsia" w:eastAsia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</w:tcPr>
                <w:p w14:paraId="7F3D7FB3">
                  <w:pPr>
                    <w:jc w:val="left"/>
                    <w:rPr>
                      <w:rFonts w:asciiTheme="majorEastAsia" w:hAnsiTheme="majorEastAsia" w:eastAsia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013" w:type="dxa"/>
                  <w:shd w:val="clear" w:color="auto" w:fill="auto"/>
                </w:tcPr>
                <w:p w14:paraId="3B81CA02">
                  <w:pPr>
                    <w:jc w:val="left"/>
                    <w:rPr>
                      <w:rFonts w:asciiTheme="majorEastAsia" w:hAnsiTheme="majorEastAsia" w:eastAsia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123" w:type="dxa"/>
                  <w:shd w:val="clear" w:color="auto" w:fill="auto"/>
                </w:tcPr>
                <w:p w14:paraId="37D5D34D">
                  <w:pPr>
                    <w:jc w:val="left"/>
                    <w:rPr>
                      <w:rFonts w:asciiTheme="majorEastAsia" w:hAnsiTheme="majorEastAsia" w:eastAsiaTheme="majorEastAsia"/>
                      <w:sz w:val="24"/>
                      <w:szCs w:val="24"/>
                    </w:rPr>
                  </w:pPr>
                </w:p>
              </w:tc>
            </w:tr>
            <w:tr w14:paraId="2D0EDD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277" w:type="dxa"/>
                  <w:shd w:val="clear" w:color="auto" w:fill="auto"/>
                </w:tcPr>
                <w:p w14:paraId="205726B7">
                  <w:pPr>
                    <w:jc w:val="left"/>
                    <w:rPr>
                      <w:rFonts w:asciiTheme="majorEastAsia" w:hAnsiTheme="majorEastAsia" w:eastAsia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</w:tcPr>
                <w:p w14:paraId="76B70BA4">
                  <w:pPr>
                    <w:jc w:val="left"/>
                    <w:rPr>
                      <w:rFonts w:asciiTheme="majorEastAsia" w:hAnsiTheme="majorEastAsia" w:eastAsia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013" w:type="dxa"/>
                  <w:shd w:val="clear" w:color="auto" w:fill="auto"/>
                </w:tcPr>
                <w:p w14:paraId="130E6191">
                  <w:pPr>
                    <w:jc w:val="left"/>
                    <w:rPr>
                      <w:rFonts w:asciiTheme="majorEastAsia" w:hAnsiTheme="majorEastAsia" w:eastAsia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3123" w:type="dxa"/>
                  <w:shd w:val="clear" w:color="auto" w:fill="auto"/>
                </w:tcPr>
                <w:p w14:paraId="33B7B7F2">
                  <w:pPr>
                    <w:jc w:val="left"/>
                    <w:rPr>
                      <w:rFonts w:asciiTheme="majorEastAsia" w:hAnsiTheme="majorEastAsia" w:eastAsiaTheme="majorEastAsia"/>
                      <w:sz w:val="24"/>
                      <w:szCs w:val="24"/>
                    </w:rPr>
                  </w:pPr>
                </w:p>
              </w:tc>
            </w:tr>
          </w:tbl>
          <w:p w14:paraId="5E4D3851">
            <w:pPr>
              <w:jc w:val="left"/>
              <w:rPr>
                <w:sz w:val="28"/>
                <w:szCs w:val="28"/>
              </w:rPr>
            </w:pPr>
          </w:p>
        </w:tc>
      </w:tr>
      <w:tr w14:paraId="35D6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9639" w:type="dxa"/>
            <w:vAlign w:val="center"/>
          </w:tcPr>
          <w:p w14:paraId="6590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val="en-US" w:eastAsia="zh-CN"/>
              </w:rPr>
              <w:t>班级评议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结果：</w:t>
            </w:r>
          </w:p>
          <w:p w14:paraId="65A367EB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经过班级民主评议，推荐以下学生作为国家励志奖学金获得者：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14:paraId="16A4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9639" w:type="dxa"/>
            <w:vAlign w:val="center"/>
          </w:tcPr>
          <w:p w14:paraId="3E49F49B">
            <w:pPr>
              <w:jc w:val="left"/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班级</w:t>
            </w: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val="en-US" w:eastAsia="zh-CN"/>
              </w:rPr>
              <w:t>评议</w:t>
            </w: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小组确认签字：</w:t>
            </w:r>
          </w:p>
          <w:p w14:paraId="1E32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一、本人保证在此次评议中会做到公平公正，不偏不倚，认真做好评议工作。</w:t>
            </w:r>
          </w:p>
          <w:p w14:paraId="52196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二、本人保证在此次评议工作中，对家庭经济困难学生的信息严格保密，绝不外泄。</w:t>
            </w:r>
          </w:p>
          <w:tbl>
            <w:tblPr>
              <w:tblStyle w:val="5"/>
              <w:tblW w:w="8520" w:type="dxa"/>
              <w:tblInd w:w="44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4"/>
              <w:gridCol w:w="1704"/>
              <w:gridCol w:w="1704"/>
              <w:gridCol w:w="1704"/>
              <w:gridCol w:w="1704"/>
            </w:tblGrid>
            <w:tr w14:paraId="21398A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9" w:hRule="atLeast"/>
              </w:trPr>
              <w:tc>
                <w:tcPr>
                  <w:tcW w:w="1704" w:type="dxa"/>
                </w:tcPr>
                <w:p w14:paraId="616B12AF">
                  <w:pPr>
                    <w:jc w:val="left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04" w:type="dxa"/>
                </w:tcPr>
                <w:p w14:paraId="5FE41450">
                  <w:pPr>
                    <w:jc w:val="left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04" w:type="dxa"/>
                </w:tcPr>
                <w:p w14:paraId="77ED1DF6">
                  <w:pPr>
                    <w:jc w:val="left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04" w:type="dxa"/>
                </w:tcPr>
                <w:p w14:paraId="6D89749E">
                  <w:pPr>
                    <w:jc w:val="left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04" w:type="dxa"/>
                </w:tcPr>
                <w:p w14:paraId="551800C9">
                  <w:pPr>
                    <w:jc w:val="left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</w:p>
              </w:tc>
            </w:tr>
            <w:tr w14:paraId="252CF3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1704" w:type="dxa"/>
                </w:tcPr>
                <w:p w14:paraId="45D78CB9">
                  <w:pPr>
                    <w:jc w:val="left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04" w:type="dxa"/>
                </w:tcPr>
                <w:p w14:paraId="1E7D5970">
                  <w:pPr>
                    <w:jc w:val="left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04" w:type="dxa"/>
                </w:tcPr>
                <w:p w14:paraId="76CD8312">
                  <w:pPr>
                    <w:jc w:val="left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04" w:type="dxa"/>
                </w:tcPr>
                <w:p w14:paraId="24EE68BA">
                  <w:pPr>
                    <w:jc w:val="left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04" w:type="dxa"/>
                </w:tcPr>
                <w:p w14:paraId="1CD3F506">
                  <w:pPr>
                    <w:jc w:val="left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98385AA">
            <w:pPr>
              <w:jc w:val="left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班级</w:t>
            </w: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val="en-US" w:eastAsia="zh-CN"/>
              </w:rPr>
              <w:t>评议</w:t>
            </w: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小组组长确认签字：（辅导员）</w:t>
            </w:r>
          </w:p>
          <w:p w14:paraId="5E7FB988">
            <w:pPr>
              <w:jc w:val="left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</w:p>
        </w:tc>
      </w:tr>
    </w:tbl>
    <w:p w14:paraId="21A081B0">
      <w:pPr>
        <w:numPr>
          <w:ilvl w:val="0"/>
          <w:numId w:val="0"/>
        </w:numPr>
        <w:jc w:val="left"/>
        <w:rPr>
          <w:rFonts w:hint="default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备注：本表格内容除签字外，均须电子打印，不得手写。</w:t>
      </w:r>
      <w:bookmarkStart w:id="0" w:name="_GoBack"/>
      <w:bookmarkEnd w:id="0"/>
    </w:p>
    <w:sectPr>
      <w:headerReference r:id="rId3" w:type="default"/>
      <w:pgSz w:w="11906" w:h="16838"/>
      <w:pgMar w:top="720" w:right="1531" w:bottom="72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32F1B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MTVhZDcwNTZkZWQ1MTdjYzE5NDllNTQxYmFjOTEifQ=="/>
  </w:docVars>
  <w:rsids>
    <w:rsidRoot w:val="00C81DF9"/>
    <w:rsid w:val="0002746E"/>
    <w:rsid w:val="000368A7"/>
    <w:rsid w:val="0005709C"/>
    <w:rsid w:val="000A175E"/>
    <w:rsid w:val="000A5153"/>
    <w:rsid w:val="000A5802"/>
    <w:rsid w:val="000A64D3"/>
    <w:rsid w:val="000B6E69"/>
    <w:rsid w:val="000C52DD"/>
    <w:rsid w:val="001157C0"/>
    <w:rsid w:val="001561BC"/>
    <w:rsid w:val="001D25E5"/>
    <w:rsid w:val="003C3E3C"/>
    <w:rsid w:val="004605DC"/>
    <w:rsid w:val="004B64AA"/>
    <w:rsid w:val="005030F1"/>
    <w:rsid w:val="005672D8"/>
    <w:rsid w:val="00567902"/>
    <w:rsid w:val="0059216D"/>
    <w:rsid w:val="005D0DF4"/>
    <w:rsid w:val="0062627F"/>
    <w:rsid w:val="0063028B"/>
    <w:rsid w:val="00631CD1"/>
    <w:rsid w:val="006400B6"/>
    <w:rsid w:val="006725AB"/>
    <w:rsid w:val="006747E6"/>
    <w:rsid w:val="00690C8D"/>
    <w:rsid w:val="006B0C2A"/>
    <w:rsid w:val="006C42FA"/>
    <w:rsid w:val="006E61B1"/>
    <w:rsid w:val="0073150F"/>
    <w:rsid w:val="00737219"/>
    <w:rsid w:val="00863C6A"/>
    <w:rsid w:val="008F5846"/>
    <w:rsid w:val="00900CA3"/>
    <w:rsid w:val="009034A9"/>
    <w:rsid w:val="00906807"/>
    <w:rsid w:val="009441E5"/>
    <w:rsid w:val="0096149A"/>
    <w:rsid w:val="00975047"/>
    <w:rsid w:val="00976DB3"/>
    <w:rsid w:val="009A165A"/>
    <w:rsid w:val="009B7C41"/>
    <w:rsid w:val="009C4FC9"/>
    <w:rsid w:val="00A87EC0"/>
    <w:rsid w:val="00AC5035"/>
    <w:rsid w:val="00AE2BF6"/>
    <w:rsid w:val="00BA79BA"/>
    <w:rsid w:val="00C344A8"/>
    <w:rsid w:val="00C414F0"/>
    <w:rsid w:val="00C45D39"/>
    <w:rsid w:val="00C50436"/>
    <w:rsid w:val="00C81DF9"/>
    <w:rsid w:val="00D22254"/>
    <w:rsid w:val="00DA1090"/>
    <w:rsid w:val="00E609B0"/>
    <w:rsid w:val="00EC66DE"/>
    <w:rsid w:val="00ED365F"/>
    <w:rsid w:val="00F01A17"/>
    <w:rsid w:val="00F42179"/>
    <w:rsid w:val="00F715CF"/>
    <w:rsid w:val="00F86A69"/>
    <w:rsid w:val="00FA1755"/>
    <w:rsid w:val="00FB0CE0"/>
    <w:rsid w:val="00FD2F75"/>
    <w:rsid w:val="00FE79C2"/>
    <w:rsid w:val="00FF476F"/>
    <w:rsid w:val="00FF4F55"/>
    <w:rsid w:val="0B0E3691"/>
    <w:rsid w:val="10B70974"/>
    <w:rsid w:val="161620D4"/>
    <w:rsid w:val="191D7682"/>
    <w:rsid w:val="274C2B57"/>
    <w:rsid w:val="276C18E5"/>
    <w:rsid w:val="28D95831"/>
    <w:rsid w:val="2C5F615A"/>
    <w:rsid w:val="309C335B"/>
    <w:rsid w:val="39862F2C"/>
    <w:rsid w:val="3EE9044B"/>
    <w:rsid w:val="45127CB9"/>
    <w:rsid w:val="47C850D1"/>
    <w:rsid w:val="48DE2B1A"/>
    <w:rsid w:val="4FAB610A"/>
    <w:rsid w:val="52A303BF"/>
    <w:rsid w:val="52C131D7"/>
    <w:rsid w:val="5C3E0421"/>
    <w:rsid w:val="630868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38E6A-B2CF-4F73-B883-2E3C7A8483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345</Words>
  <Characters>571</Characters>
  <Lines>7</Lines>
  <Paragraphs>2</Paragraphs>
  <TotalTime>3</TotalTime>
  <ScaleCrop>false</ScaleCrop>
  <LinksUpToDate>false</LinksUpToDate>
  <CharactersWithSpaces>676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2016-09-20T04:14:00Z</dcterms:created>
  <dc:creator>Sky123.Org</dc:creator>
  <cp:lastModifiedBy>于亚慧</cp:lastModifiedBy>
  <cp:lastPrinted>2024-09-20T07:15:00Z</cp:lastPrinted>
  <dcterms:modified xsi:type="dcterms:W3CDTF">2025-10-09T07:04:07Z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8E0CD746DABE431C8656D687D279E9C6_13</vt:lpwstr>
  </property>
  <property fmtid="{D5CDD505-2E9C-101B-9397-08002B2CF9AE}" pid="4" name="KSOTemplateDocerSaveRecord">
    <vt:lpwstr>eyJoZGlkIjoiM2JkMTVhZDcwNTZkZWQ1MTdjYzE5NDllNTQxYmFjOTEiLCJ1c2VySWQiOiIyNDY0NzA1MTAifQ==</vt:lpwstr>
  </property>
</Properties>
</file>